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47" w:rsidRPr="00107A47" w:rsidRDefault="00107A47" w:rsidP="00107A47">
      <w:pPr>
        <w:pBdr>
          <w:bottom w:val="single" w:sz="8" w:space="1" w:color="00B0F0"/>
        </w:pBdr>
        <w:shd w:val="clear" w:color="auto" w:fill="FFFFFF"/>
        <w:spacing w:before="15" w:after="15" w:line="300" w:lineRule="atLeast"/>
        <w:outlineLvl w:val="3"/>
        <w:rPr>
          <w:rFonts w:ascii="Century Gothic" w:eastAsia="Times New Roman" w:hAnsi="Century Gothic" w:cstheme="minorHAnsi"/>
          <w:b/>
          <w:color w:val="000000"/>
          <w:sz w:val="32"/>
          <w:szCs w:val="24"/>
          <w:lang w:eastAsia="en-GB"/>
        </w:rPr>
      </w:pPr>
      <w:r w:rsidRPr="00107A47">
        <w:rPr>
          <w:rFonts w:ascii="Century Gothic" w:eastAsia="Times New Roman" w:hAnsi="Century Gothic" w:cstheme="minorHAnsi"/>
          <w:b/>
          <w:noProof/>
          <w:color w:val="000000"/>
          <w:sz w:val="32"/>
          <w:szCs w:val="24"/>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734400" cy="734400"/>
            <wp:effectExtent l="0" t="0" r="8890" b="8890"/>
            <wp:wrapSquare wrapText="bothSides"/>
            <wp:docPr id="1" name="Picture 1" descr="C:\Users\Jen\Dropbox (Since 9 11)\Since 9 11 Files\Comms and Brand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Dropbox (Since 9 11)\Since 9 11 Files\Comms and Branding\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44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B37">
        <w:rPr>
          <w:rFonts w:ascii="Century Gothic" w:eastAsia="Times New Roman" w:hAnsi="Century Gothic" w:cstheme="minorHAnsi"/>
          <w:b/>
          <w:noProof/>
          <w:color w:val="000000"/>
          <w:sz w:val="32"/>
          <w:szCs w:val="24"/>
          <w:lang w:eastAsia="en-GB"/>
        </w:rPr>
        <w:t>Theme</w:t>
      </w:r>
      <w:r w:rsidR="00222A38">
        <w:rPr>
          <w:rFonts w:ascii="Century Gothic" w:eastAsia="Times New Roman" w:hAnsi="Century Gothic" w:cstheme="minorHAnsi"/>
          <w:b/>
          <w:color w:val="000000"/>
          <w:sz w:val="32"/>
          <w:szCs w:val="24"/>
          <w:lang w:eastAsia="en-GB"/>
        </w:rPr>
        <w:t xml:space="preserve"> </w:t>
      </w:r>
      <w:r w:rsidR="002C736B">
        <w:rPr>
          <w:rFonts w:ascii="Century Gothic" w:eastAsia="Times New Roman" w:hAnsi="Century Gothic" w:cstheme="minorHAnsi"/>
          <w:b/>
          <w:color w:val="000000"/>
          <w:sz w:val="32"/>
          <w:szCs w:val="24"/>
          <w:lang w:eastAsia="en-GB"/>
        </w:rPr>
        <w:t>3</w:t>
      </w:r>
      <w:r w:rsidRPr="00107A47">
        <w:rPr>
          <w:rFonts w:ascii="Century Gothic" w:eastAsia="Times New Roman" w:hAnsi="Century Gothic" w:cstheme="minorHAnsi"/>
          <w:b/>
          <w:color w:val="000000"/>
          <w:sz w:val="32"/>
          <w:szCs w:val="24"/>
          <w:lang w:eastAsia="en-GB"/>
        </w:rPr>
        <w:t xml:space="preserve">: </w:t>
      </w:r>
      <w:r w:rsidR="002C736B">
        <w:rPr>
          <w:rFonts w:ascii="Century Gothic" w:eastAsia="Times New Roman" w:hAnsi="Century Gothic" w:cstheme="minorHAnsi"/>
          <w:b/>
          <w:color w:val="000000"/>
          <w:sz w:val="32"/>
          <w:szCs w:val="24"/>
          <w:lang w:eastAsia="en-GB"/>
        </w:rPr>
        <w:t>9/11 in the media</w:t>
      </w:r>
      <w:bookmarkStart w:id="0" w:name="_GoBack"/>
      <w:bookmarkEnd w:id="0"/>
    </w:p>
    <w:p w:rsidR="00107A47" w:rsidRDefault="00107A47" w:rsidP="00107A47">
      <w:pPr>
        <w:shd w:val="clear" w:color="auto" w:fill="FFFFFF"/>
        <w:spacing w:before="15" w:after="240" w:line="300" w:lineRule="atLeast"/>
        <w:rPr>
          <w:rFonts w:eastAsia="Times New Roman" w:cstheme="minorHAnsi"/>
          <w:color w:val="000000"/>
          <w:sz w:val="21"/>
          <w:szCs w:val="21"/>
          <w:lang w:eastAsia="en-GB"/>
        </w:rPr>
      </w:pPr>
    </w:p>
    <w:p w:rsidR="00B97B37" w:rsidRDefault="00B97B37" w:rsidP="00B97B37">
      <w:pPr>
        <w:pStyle w:val="Heading3"/>
        <w:shd w:val="clear" w:color="auto" w:fill="FFFFFF"/>
        <w:spacing w:before="240" w:beforeAutospacing="0" w:after="15" w:afterAutospacing="0" w:line="360" w:lineRule="atLeast"/>
        <w:rPr>
          <w:rFonts w:ascii="Constantia" w:hAnsi="Constantia"/>
          <w:b w:val="0"/>
          <w:bCs w:val="0"/>
          <w:color w:val="000000"/>
          <w:sz w:val="30"/>
          <w:szCs w:val="30"/>
        </w:rPr>
      </w:pPr>
    </w:p>
    <w:p w:rsidR="00B97B37" w:rsidRPr="00B97B37" w:rsidRDefault="00B97B37" w:rsidP="00B97B37">
      <w:pPr>
        <w:pStyle w:val="Heading3"/>
        <w:shd w:val="clear" w:color="auto" w:fill="FFFFFF"/>
        <w:spacing w:before="240" w:beforeAutospacing="0" w:after="15" w:afterAutospacing="0" w:line="360" w:lineRule="atLeast"/>
        <w:rPr>
          <w:rFonts w:ascii="Century Gothic" w:hAnsi="Century Gothic"/>
          <w:bCs w:val="0"/>
          <w:color w:val="000000"/>
          <w:sz w:val="24"/>
          <w:szCs w:val="24"/>
        </w:rPr>
      </w:pPr>
      <w:r w:rsidRPr="00B97B37">
        <w:rPr>
          <w:rFonts w:ascii="Century Gothic" w:hAnsi="Century Gothic"/>
          <w:bCs w:val="0"/>
          <w:color w:val="000000"/>
          <w:sz w:val="24"/>
          <w:szCs w:val="24"/>
        </w:rPr>
        <w:t xml:space="preserve">Key </w:t>
      </w:r>
      <w:r w:rsidRPr="00B97B37">
        <w:rPr>
          <w:rFonts w:ascii="Century Gothic" w:hAnsi="Century Gothic"/>
          <w:bCs w:val="0"/>
          <w:color w:val="000000"/>
          <w:sz w:val="24"/>
          <w:szCs w:val="24"/>
        </w:rPr>
        <w:t>Questions</w:t>
      </w:r>
    </w:p>
    <w:p w:rsidR="00B97B37" w:rsidRPr="00B97B37" w:rsidRDefault="00B97B37" w:rsidP="00B97B37">
      <w:pPr>
        <w:pStyle w:val="Heading3"/>
        <w:shd w:val="clear" w:color="auto" w:fill="FFFFFF"/>
        <w:spacing w:before="240" w:beforeAutospacing="0" w:after="15" w:afterAutospacing="0" w:line="360" w:lineRule="atLeast"/>
        <w:rPr>
          <w:rFonts w:ascii="Century Gothic" w:hAnsi="Century Gothic"/>
          <w:b w:val="0"/>
          <w:bCs w:val="0"/>
          <w:color w:val="000000"/>
          <w:sz w:val="24"/>
          <w:szCs w:val="24"/>
        </w:rPr>
      </w:pPr>
    </w:p>
    <w:p w:rsidR="002C736B" w:rsidRPr="002C736B" w:rsidRDefault="002C736B" w:rsidP="002C736B">
      <w:pPr>
        <w:numPr>
          <w:ilvl w:val="0"/>
          <w:numId w:val="14"/>
        </w:numPr>
        <w:shd w:val="clear" w:color="auto" w:fill="FFFFFF"/>
        <w:spacing w:after="0" w:line="300" w:lineRule="atLeast"/>
        <w:rPr>
          <w:rFonts w:cstheme="minorHAnsi"/>
          <w:color w:val="008DD2"/>
          <w:sz w:val="24"/>
          <w:szCs w:val="24"/>
        </w:rPr>
      </w:pPr>
      <w:r w:rsidRPr="002C736B">
        <w:rPr>
          <w:rFonts w:cstheme="minorHAnsi"/>
          <w:color w:val="000000"/>
          <w:sz w:val="24"/>
          <w:szCs w:val="24"/>
        </w:rPr>
        <w:t>How was it covered (UK/globally)?</w:t>
      </w:r>
    </w:p>
    <w:p w:rsidR="002C736B" w:rsidRPr="002C736B" w:rsidRDefault="002C736B" w:rsidP="002C736B">
      <w:pPr>
        <w:numPr>
          <w:ilvl w:val="0"/>
          <w:numId w:val="14"/>
        </w:numPr>
        <w:shd w:val="clear" w:color="auto" w:fill="FFFFFF"/>
        <w:spacing w:after="0" w:line="300" w:lineRule="atLeast"/>
        <w:rPr>
          <w:rFonts w:cstheme="minorHAnsi"/>
          <w:color w:val="008DD2"/>
          <w:sz w:val="24"/>
          <w:szCs w:val="24"/>
        </w:rPr>
      </w:pPr>
      <w:r w:rsidRPr="002C736B">
        <w:rPr>
          <w:rFonts w:cstheme="minorHAnsi"/>
          <w:color w:val="000000"/>
          <w:sz w:val="24"/>
          <w:szCs w:val="24"/>
        </w:rPr>
        <w:t>What were the controversies surrounding the media coverage?</w:t>
      </w:r>
    </w:p>
    <w:p w:rsidR="002C736B" w:rsidRPr="002C736B" w:rsidRDefault="002C736B" w:rsidP="002C736B">
      <w:pPr>
        <w:numPr>
          <w:ilvl w:val="0"/>
          <w:numId w:val="14"/>
        </w:numPr>
        <w:shd w:val="clear" w:color="auto" w:fill="FFFFFF"/>
        <w:spacing w:after="0" w:line="300" w:lineRule="atLeast"/>
        <w:rPr>
          <w:rFonts w:cstheme="minorHAnsi"/>
          <w:color w:val="008DD2"/>
          <w:sz w:val="24"/>
          <w:szCs w:val="24"/>
        </w:rPr>
      </w:pPr>
      <w:r>
        <w:rPr>
          <w:rFonts w:cstheme="minorHAnsi"/>
          <w:color w:val="000000"/>
          <w:sz w:val="24"/>
          <w:szCs w:val="24"/>
        </w:rPr>
        <w:t>How and when is 9/11 mentioned in the media today?</w:t>
      </w:r>
    </w:p>
    <w:p w:rsidR="00B97B37" w:rsidRPr="00B97B37" w:rsidRDefault="00B97B37" w:rsidP="00B97B37">
      <w:pPr>
        <w:pStyle w:val="Heading3"/>
        <w:shd w:val="clear" w:color="auto" w:fill="FFFFFF"/>
        <w:spacing w:before="240" w:beforeAutospacing="0" w:after="15" w:afterAutospacing="0" w:line="360" w:lineRule="atLeast"/>
        <w:rPr>
          <w:rFonts w:ascii="Constantia" w:hAnsi="Constantia"/>
          <w:b w:val="0"/>
          <w:bCs w:val="0"/>
          <w:color w:val="000000"/>
          <w:sz w:val="24"/>
          <w:szCs w:val="24"/>
        </w:rPr>
      </w:pPr>
    </w:p>
    <w:p w:rsidR="00B97B37" w:rsidRPr="00B97B37" w:rsidRDefault="00B97B37" w:rsidP="00B97B37">
      <w:pPr>
        <w:pStyle w:val="Heading3"/>
        <w:shd w:val="clear" w:color="auto" w:fill="FFFFFF"/>
        <w:spacing w:before="240" w:beforeAutospacing="0" w:after="15" w:afterAutospacing="0" w:line="360" w:lineRule="atLeast"/>
        <w:rPr>
          <w:rFonts w:ascii="Century Gothic" w:hAnsi="Century Gothic"/>
          <w:bCs w:val="0"/>
          <w:color w:val="000000"/>
          <w:sz w:val="24"/>
          <w:szCs w:val="24"/>
        </w:rPr>
      </w:pPr>
      <w:r w:rsidRPr="00B97B37">
        <w:rPr>
          <w:rFonts w:ascii="Century Gothic" w:hAnsi="Century Gothic"/>
          <w:bCs w:val="0"/>
          <w:color w:val="000000"/>
          <w:sz w:val="24"/>
          <w:szCs w:val="24"/>
        </w:rPr>
        <w:t>Linking the theme to the subject topics</w:t>
      </w:r>
    </w:p>
    <w:p w:rsidR="00B97B37" w:rsidRPr="00B97B37" w:rsidRDefault="00B97B37" w:rsidP="00B97B37">
      <w:pPr>
        <w:pStyle w:val="p-incontent"/>
        <w:shd w:val="clear" w:color="auto" w:fill="FFFFFF"/>
        <w:spacing w:before="15" w:beforeAutospacing="0" w:after="240" w:afterAutospacing="0" w:line="300" w:lineRule="atLeast"/>
        <w:rPr>
          <w:rFonts w:ascii="Helvetica" w:hAnsi="Helvetica"/>
          <w:color w:val="000000"/>
        </w:rPr>
      </w:pPr>
    </w:p>
    <w:p w:rsidR="002C736B" w:rsidRPr="002C736B" w:rsidRDefault="002C736B" w:rsidP="002C736B">
      <w:pPr>
        <w:pStyle w:val="NormalWeb"/>
        <w:shd w:val="clear" w:color="auto" w:fill="FFFFFF"/>
        <w:spacing w:before="15" w:beforeAutospacing="0" w:after="240" w:afterAutospacing="0" w:line="300" w:lineRule="atLeast"/>
        <w:rPr>
          <w:rFonts w:asciiTheme="minorHAnsi" w:hAnsiTheme="minorHAnsi" w:cstheme="minorHAnsi"/>
          <w:color w:val="000000"/>
        </w:rPr>
      </w:pPr>
      <w:r w:rsidRPr="002C736B">
        <w:rPr>
          <w:rFonts w:asciiTheme="minorHAnsi" w:hAnsiTheme="minorHAnsi" w:cstheme="minorHAnsi"/>
          <w:color w:val="000000"/>
        </w:rPr>
        <w:t>The very nature of the 9/11 attacks ensured that it received global media attention, with people around the world transfixed as they witnessed events on television as they actually happened. The theme is covered in one topic:</w:t>
      </w:r>
    </w:p>
    <w:p w:rsidR="002C736B" w:rsidRPr="002C736B" w:rsidRDefault="002C736B" w:rsidP="002C736B">
      <w:pPr>
        <w:pStyle w:val="ListParagraph"/>
        <w:numPr>
          <w:ilvl w:val="0"/>
          <w:numId w:val="13"/>
        </w:numPr>
        <w:shd w:val="clear" w:color="auto" w:fill="FFFFFF"/>
        <w:spacing w:after="0" w:line="300" w:lineRule="atLeast"/>
        <w:rPr>
          <w:rFonts w:cstheme="minorHAnsi"/>
          <w:color w:val="008DD2"/>
          <w:sz w:val="24"/>
          <w:szCs w:val="24"/>
        </w:rPr>
      </w:pPr>
      <w:hyperlink r:id="rId6" w:history="1">
        <w:r w:rsidRPr="002C736B">
          <w:rPr>
            <w:rStyle w:val="Hyperlink"/>
            <w:rFonts w:cstheme="minorHAnsi"/>
            <w:color w:val="008DD2"/>
            <w:sz w:val="24"/>
            <w:szCs w:val="24"/>
            <w:u w:val="none"/>
          </w:rPr>
          <w:t>English &amp; Drama – Breaking news: How was 9/11 represented in the media and other accounts?</w:t>
        </w:r>
      </w:hyperlink>
    </w:p>
    <w:p w:rsidR="002C736B" w:rsidRPr="002C736B" w:rsidRDefault="002C736B" w:rsidP="002C736B">
      <w:pPr>
        <w:pStyle w:val="NormalWeb"/>
        <w:shd w:val="clear" w:color="auto" w:fill="FFFFFF"/>
        <w:spacing w:before="15" w:beforeAutospacing="0" w:after="240" w:afterAutospacing="0" w:line="300" w:lineRule="atLeast"/>
        <w:rPr>
          <w:rFonts w:asciiTheme="minorHAnsi" w:hAnsiTheme="minorHAnsi" w:cstheme="minorHAnsi"/>
          <w:color w:val="000000"/>
        </w:rPr>
      </w:pPr>
      <w:r w:rsidRPr="002C736B">
        <w:rPr>
          <w:rFonts w:asciiTheme="minorHAnsi" w:hAnsiTheme="minorHAnsi" w:cstheme="minorHAnsi"/>
          <w:color w:val="000000"/>
        </w:rPr>
        <w:t>This topic provides the opportunity for students to analyse the media coverage on the day and since in detail.</w:t>
      </w:r>
    </w:p>
    <w:p w:rsidR="002C736B" w:rsidRDefault="002C736B" w:rsidP="00F0162B">
      <w:pPr>
        <w:pStyle w:val="NormalWeb"/>
        <w:shd w:val="clear" w:color="auto" w:fill="FFFFFF"/>
        <w:spacing w:before="15" w:beforeAutospacing="0" w:after="240" w:afterAutospacing="0" w:line="300" w:lineRule="atLeast"/>
        <w:rPr>
          <w:rFonts w:asciiTheme="minorHAnsi" w:hAnsiTheme="minorHAnsi" w:cstheme="minorHAnsi"/>
          <w:color w:val="000000"/>
        </w:rPr>
      </w:pPr>
    </w:p>
    <w:sectPr w:rsidR="002C736B" w:rsidSect="00045BFD">
      <w:pgSz w:w="11906" w:h="16838"/>
      <w:pgMar w:top="851"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0129"/>
    <w:multiLevelType w:val="multilevel"/>
    <w:tmpl w:val="5B38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C1754"/>
    <w:multiLevelType w:val="multilevel"/>
    <w:tmpl w:val="534C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8751D"/>
    <w:multiLevelType w:val="hybridMultilevel"/>
    <w:tmpl w:val="6010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E3116"/>
    <w:multiLevelType w:val="multilevel"/>
    <w:tmpl w:val="989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D2555"/>
    <w:multiLevelType w:val="multilevel"/>
    <w:tmpl w:val="D52A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34140"/>
    <w:multiLevelType w:val="multilevel"/>
    <w:tmpl w:val="EAB0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34FB8"/>
    <w:multiLevelType w:val="hybridMultilevel"/>
    <w:tmpl w:val="BBF4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23489"/>
    <w:multiLevelType w:val="multilevel"/>
    <w:tmpl w:val="5304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35510"/>
    <w:multiLevelType w:val="multilevel"/>
    <w:tmpl w:val="06C29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357CE"/>
    <w:multiLevelType w:val="multilevel"/>
    <w:tmpl w:val="79F2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E0C0D"/>
    <w:multiLevelType w:val="multilevel"/>
    <w:tmpl w:val="F028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B613A"/>
    <w:multiLevelType w:val="multilevel"/>
    <w:tmpl w:val="5C44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65F31"/>
    <w:multiLevelType w:val="hybridMultilevel"/>
    <w:tmpl w:val="2A241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D0AD0"/>
    <w:multiLevelType w:val="hybridMultilevel"/>
    <w:tmpl w:val="F894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301F1"/>
    <w:multiLevelType w:val="multilevel"/>
    <w:tmpl w:val="3108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1597D"/>
    <w:multiLevelType w:val="multilevel"/>
    <w:tmpl w:val="B566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lvlOverride w:ilvl="0">
      <w:lvl w:ilvl="0">
        <w:numFmt w:val="bullet"/>
        <w:lvlText w:val=""/>
        <w:lvlJc w:val="left"/>
        <w:pPr>
          <w:tabs>
            <w:tab w:val="num" w:pos="1080"/>
          </w:tabs>
          <w:ind w:left="1080" w:hanging="360"/>
        </w:pPr>
        <w:rPr>
          <w:rFonts w:ascii="Wingdings" w:hAnsi="Wingdings" w:hint="default"/>
          <w:sz w:val="20"/>
        </w:rPr>
      </w:lvl>
    </w:lvlOverride>
  </w:num>
  <w:num w:numId="5">
    <w:abstractNumId w:val="7"/>
    <w:lvlOverride w:ilvl="0">
      <w:lvl w:ilvl="0">
        <w:numFmt w:val="bullet"/>
        <w:lvlText w:val=""/>
        <w:lvlJc w:val="left"/>
        <w:pPr>
          <w:tabs>
            <w:tab w:val="num" w:pos="1440"/>
          </w:tabs>
          <w:ind w:left="144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4"/>
    <w:lvlOverride w:ilvl="0">
      <w:lvl w:ilvl="0">
        <w:numFmt w:val="bullet"/>
        <w:lvlText w:val=""/>
        <w:lvlJc w:val="left"/>
        <w:pPr>
          <w:tabs>
            <w:tab w:val="num" w:pos="1800"/>
          </w:tabs>
          <w:ind w:left="1800" w:hanging="360"/>
        </w:pPr>
        <w:rPr>
          <w:rFonts w:ascii="Wingdings" w:hAnsi="Wingdings" w:hint="default"/>
          <w:sz w:val="20"/>
        </w:rPr>
      </w:lvl>
    </w:lvlOverride>
  </w:num>
  <w:num w:numId="8">
    <w:abstractNumId w:val="8"/>
    <w:lvlOverride w:ilvl="0">
      <w:lvl w:ilvl="0">
        <w:numFmt w:val="bullet"/>
        <w:lvlText w:val=""/>
        <w:lvlJc w:val="left"/>
        <w:pPr>
          <w:tabs>
            <w:tab w:val="num" w:pos="2520"/>
          </w:tabs>
          <w:ind w:left="2520" w:hanging="360"/>
        </w:pPr>
        <w:rPr>
          <w:rFonts w:ascii="Wingdings" w:hAnsi="Wingdings" w:hint="default"/>
          <w:sz w:val="20"/>
        </w:rPr>
      </w:lvl>
    </w:lvlOverride>
  </w:num>
  <w:num w:numId="9">
    <w:abstractNumId w:val="12"/>
  </w:num>
  <w:num w:numId="10">
    <w:abstractNumId w:val="13"/>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1800"/>
          </w:tabs>
          <w:ind w:left="1800" w:hanging="360"/>
        </w:pPr>
        <w:rPr>
          <w:rFonts w:ascii="Wingdings" w:hAnsi="Wingdings" w:hint="default"/>
          <w:sz w:val="20"/>
        </w:rPr>
      </w:lvl>
    </w:lvlOverride>
  </w:num>
  <w:num w:numId="13">
    <w:abstractNumId w:val="6"/>
  </w:num>
  <w:num w:numId="14">
    <w:abstractNumId w:val="2"/>
  </w:num>
  <w:num w:numId="1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47"/>
    <w:rsid w:val="00045BFD"/>
    <w:rsid w:val="00107A47"/>
    <w:rsid w:val="00222A38"/>
    <w:rsid w:val="002C736B"/>
    <w:rsid w:val="00324517"/>
    <w:rsid w:val="006E190F"/>
    <w:rsid w:val="00883BBB"/>
    <w:rsid w:val="00927189"/>
    <w:rsid w:val="00AA16FB"/>
    <w:rsid w:val="00AC76B1"/>
    <w:rsid w:val="00B97B37"/>
    <w:rsid w:val="00F01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19ED"/>
  <w15:chartTrackingRefBased/>
  <w15:docId w15:val="{FE50EE09-E381-4529-8174-CDBDD218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107A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07A4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7A4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07A47"/>
    <w:rPr>
      <w:rFonts w:ascii="Times New Roman" w:eastAsia="Times New Roman" w:hAnsi="Times New Roman" w:cs="Times New Roman"/>
      <w:b/>
      <w:bCs/>
      <w:sz w:val="24"/>
      <w:szCs w:val="24"/>
      <w:lang w:eastAsia="en-GB"/>
    </w:rPr>
  </w:style>
  <w:style w:type="paragraph" w:customStyle="1" w:styleId="p-incontent">
    <w:name w:val="p-incontent"/>
    <w:basedOn w:val="Normal"/>
    <w:rsid w:val="00107A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07A47"/>
    <w:rPr>
      <w:color w:val="0000FF"/>
      <w:u w:val="single"/>
    </w:rPr>
  </w:style>
  <w:style w:type="character" w:customStyle="1" w:styleId="apple-converted-space">
    <w:name w:val="apple-converted-space"/>
    <w:basedOn w:val="DefaultParagraphFont"/>
    <w:rsid w:val="00107A47"/>
  </w:style>
  <w:style w:type="character" w:styleId="Emphasis">
    <w:name w:val="Emphasis"/>
    <w:basedOn w:val="DefaultParagraphFont"/>
    <w:uiPriority w:val="20"/>
    <w:qFormat/>
    <w:rsid w:val="00107A47"/>
    <w:rPr>
      <w:i/>
      <w:iCs/>
    </w:rPr>
  </w:style>
  <w:style w:type="paragraph" w:styleId="NormalWeb">
    <w:name w:val="Normal (Web)"/>
    <w:basedOn w:val="Normal"/>
    <w:uiPriority w:val="99"/>
    <w:semiHidden/>
    <w:unhideWhenUsed/>
    <w:rsid w:val="00B97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7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0394">
      <w:bodyDiv w:val="1"/>
      <w:marLeft w:val="0"/>
      <w:marRight w:val="0"/>
      <w:marTop w:val="0"/>
      <w:marBottom w:val="0"/>
      <w:divBdr>
        <w:top w:val="none" w:sz="0" w:space="0" w:color="auto"/>
        <w:left w:val="none" w:sz="0" w:space="0" w:color="auto"/>
        <w:bottom w:val="none" w:sz="0" w:space="0" w:color="auto"/>
        <w:right w:val="none" w:sz="0" w:space="0" w:color="auto"/>
      </w:divBdr>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
    <w:div w:id="1860512089">
      <w:bodyDiv w:val="1"/>
      <w:marLeft w:val="0"/>
      <w:marRight w:val="0"/>
      <w:marTop w:val="0"/>
      <w:marBottom w:val="0"/>
      <w:divBdr>
        <w:top w:val="none" w:sz="0" w:space="0" w:color="auto"/>
        <w:left w:val="none" w:sz="0" w:space="0" w:color="auto"/>
        <w:bottom w:val="none" w:sz="0" w:space="0" w:color="auto"/>
        <w:right w:val="none" w:sz="0" w:space="0" w:color="auto"/>
      </w:divBdr>
    </w:div>
    <w:div w:id="21304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ce911.com/node/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605</Characters>
  <Application>Microsoft Office Word</Application>
  <DocSecurity>0</DocSecurity>
  <Lines>60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Jen</cp:lastModifiedBy>
  <cp:revision>2</cp:revision>
  <dcterms:created xsi:type="dcterms:W3CDTF">2017-03-07T15:40:00Z</dcterms:created>
  <dcterms:modified xsi:type="dcterms:W3CDTF">2017-03-07T15:40:00Z</dcterms:modified>
</cp:coreProperties>
</file>